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5F" w:rsidRDefault="00E24F5F" w:rsidP="00F342CC">
      <w:pPr>
        <w:pStyle w:val="Agenda"/>
      </w:pPr>
    </w:p>
    <w:p w:rsidR="00E24F5F" w:rsidRPr="004E3B56" w:rsidRDefault="00E24F5F" w:rsidP="00F342CC">
      <w:pPr>
        <w:pStyle w:val="Agenda"/>
      </w:pPr>
      <w:r w:rsidRPr="004E3B56">
        <w:t>AGENDA</w:t>
      </w:r>
    </w:p>
    <w:p w:rsidR="00E24F5F" w:rsidRPr="004E3B56" w:rsidRDefault="00E24F5F" w:rsidP="00103525">
      <w:pPr>
        <w:pStyle w:val="AgendaTitle"/>
      </w:pPr>
      <w:r>
        <w:t>Freedom Eagles</w:t>
      </w:r>
      <w:r w:rsidRPr="004E3B56">
        <w:t xml:space="preserve"> PTA Meeting Agenda</w:t>
      </w:r>
    </w:p>
    <w:p w:rsidR="00E24F5F" w:rsidRPr="004E3B56" w:rsidRDefault="00E24F5F" w:rsidP="00C036AD">
      <w:pPr>
        <w:pStyle w:val="Italic"/>
      </w:pPr>
      <w:r>
        <w:t>November 13, 2012</w:t>
      </w:r>
    </w:p>
    <w:p w:rsidR="00E24F5F" w:rsidRPr="004E3B56" w:rsidRDefault="00E24F5F" w:rsidP="004E3B56"/>
    <w:tbl>
      <w:tblPr>
        <w:tblW w:w="0" w:type="auto"/>
        <w:tblInd w:w="-113" w:type="dxa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735"/>
        <w:gridCol w:w="5940"/>
        <w:gridCol w:w="1195"/>
      </w:tblGrid>
      <w:tr w:rsidR="00E24F5F" w:rsidRPr="004E3B56">
        <w:trPr>
          <w:trHeight w:hRule="exact" w:val="741"/>
        </w:trPr>
        <w:tc>
          <w:tcPr>
            <w:tcW w:w="1735" w:type="dxa"/>
          </w:tcPr>
          <w:p w:rsidR="00E24F5F" w:rsidRPr="004E3B56" w:rsidRDefault="00E24F5F" w:rsidP="00921FCF">
            <w:pPr>
              <w:pStyle w:val="Bold"/>
            </w:pPr>
            <w:r>
              <w:t>Board Members</w:t>
            </w:r>
          </w:p>
        </w:tc>
        <w:tc>
          <w:tcPr>
            <w:tcW w:w="5940" w:type="dxa"/>
          </w:tcPr>
          <w:p w:rsidR="00E24F5F" w:rsidRPr="004E3B56" w:rsidRDefault="00E24F5F" w:rsidP="002C2AAE">
            <w:pPr>
              <w:pStyle w:val="AgendaItem"/>
            </w:pPr>
            <w:r>
              <w:t xml:space="preserve">Crystal Buswell, Nikki Pare, Farrah Williams, Joyce Watson, &amp; Jaime Davidson, </w:t>
            </w:r>
          </w:p>
        </w:tc>
        <w:tc>
          <w:tcPr>
            <w:tcW w:w="1195" w:type="dxa"/>
          </w:tcPr>
          <w:p w:rsidR="00E24F5F" w:rsidRPr="004E3B56" w:rsidRDefault="00E24F5F" w:rsidP="004E3B56"/>
        </w:tc>
      </w:tr>
      <w:tr w:rsidR="00E24F5F" w:rsidRPr="004E3B56">
        <w:tc>
          <w:tcPr>
            <w:tcW w:w="1735" w:type="dxa"/>
          </w:tcPr>
          <w:p w:rsidR="00E24F5F" w:rsidRPr="002C424C" w:rsidRDefault="00E24F5F" w:rsidP="00F342CC">
            <w:pPr>
              <w:rPr>
                <w:b/>
                <w:bCs/>
              </w:rPr>
            </w:pPr>
            <w:r w:rsidRPr="002C424C">
              <w:rPr>
                <w:b/>
                <w:bCs/>
              </w:rPr>
              <w:t>New Members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5940" w:type="dxa"/>
          </w:tcPr>
          <w:p w:rsidR="00E24F5F" w:rsidRPr="004E3B56" w:rsidRDefault="00E24F5F" w:rsidP="00E00AD3">
            <w:r w:rsidRPr="00365863">
              <w:t xml:space="preserve">Shannon Ames, </w:t>
            </w:r>
            <w:r>
              <w:t xml:space="preserve">Kareen Briggs, </w:t>
            </w:r>
            <w:r w:rsidRPr="00365863">
              <w:t xml:space="preserve">Chelsea Brooks, Heather Burton, </w:t>
            </w:r>
            <w:r w:rsidRPr="00E00AD3">
              <w:t xml:space="preserve">Robin Buswell, </w:t>
            </w:r>
            <w:r w:rsidRPr="00365863">
              <w:t>Anthony &amp; Denise Cloutier, Heather Cunio</w:t>
            </w:r>
            <w:r>
              <w:t>,</w:t>
            </w:r>
            <w:r w:rsidRPr="00365863">
              <w:t xml:space="preserve"> Eileen Daggett</w:t>
            </w:r>
            <w:r>
              <w:t xml:space="preserve">, </w:t>
            </w:r>
            <w:r w:rsidRPr="00365863">
              <w:t xml:space="preserve">Ingrid DeWitt, </w:t>
            </w:r>
            <w:r>
              <w:t xml:space="preserve"> </w:t>
            </w:r>
            <w:r w:rsidRPr="00365863">
              <w:t xml:space="preserve">Phyllis Fortier, Amy Fournier,  </w:t>
            </w:r>
            <w:r>
              <w:t xml:space="preserve">Todd Giles, Ned Kucera, </w:t>
            </w:r>
            <w:r w:rsidRPr="00365863">
              <w:t xml:space="preserve">Pat Hatfield, Ann-Marie Knox, Jen &amp; Karl Ogren, </w:t>
            </w:r>
            <w:r w:rsidRPr="00E00AD3">
              <w:t xml:space="preserve">Suzanne Pohl, </w:t>
            </w:r>
            <w:r>
              <w:t xml:space="preserve"> Karen Shackford, , Cam Spence, Kelly Taylor, </w:t>
            </w:r>
          </w:p>
        </w:tc>
        <w:tc>
          <w:tcPr>
            <w:tcW w:w="1195" w:type="dxa"/>
          </w:tcPr>
          <w:p w:rsidR="00E24F5F" w:rsidRPr="004E3B56" w:rsidRDefault="00E24F5F" w:rsidP="00F342CC"/>
        </w:tc>
      </w:tr>
      <w:tr w:rsidR="00E24F5F" w:rsidRPr="004E3B56">
        <w:tc>
          <w:tcPr>
            <w:tcW w:w="1735" w:type="dxa"/>
          </w:tcPr>
          <w:p w:rsidR="00E24F5F" w:rsidRPr="004E3B56" w:rsidRDefault="00E24F5F" w:rsidP="00F342CC">
            <w:pPr>
              <w:pStyle w:val="Bold"/>
            </w:pPr>
            <w:r w:rsidRPr="004E3B56">
              <w:t>Time</w:t>
            </w:r>
          </w:p>
        </w:tc>
        <w:tc>
          <w:tcPr>
            <w:tcW w:w="5940" w:type="dxa"/>
          </w:tcPr>
          <w:p w:rsidR="00E24F5F" w:rsidRPr="004E3B56" w:rsidRDefault="00E24F5F" w:rsidP="00F342CC">
            <w:pPr>
              <w:pStyle w:val="Bold"/>
            </w:pPr>
            <w:r w:rsidRPr="004E3B56">
              <w:t>Item</w:t>
            </w:r>
          </w:p>
        </w:tc>
        <w:tc>
          <w:tcPr>
            <w:tcW w:w="1195" w:type="dxa"/>
          </w:tcPr>
          <w:p w:rsidR="00E24F5F" w:rsidRPr="004E3B56" w:rsidRDefault="00E24F5F" w:rsidP="00F342CC">
            <w:pPr>
              <w:pStyle w:val="Bold"/>
            </w:pPr>
            <w:r w:rsidRPr="004E3B56">
              <w:t>Owner</w:t>
            </w:r>
          </w:p>
        </w:tc>
      </w:tr>
      <w:tr w:rsidR="00E24F5F" w:rsidRPr="004E3B56">
        <w:tc>
          <w:tcPr>
            <w:tcW w:w="1735" w:type="dxa"/>
          </w:tcPr>
          <w:p w:rsidR="00E24F5F" w:rsidRPr="004E3B56" w:rsidRDefault="00E24F5F" w:rsidP="00F342CC">
            <w:pPr>
              <w:pStyle w:val="Bold"/>
            </w:pPr>
            <w:r>
              <w:t>6:30pm</w:t>
            </w:r>
          </w:p>
        </w:tc>
        <w:tc>
          <w:tcPr>
            <w:tcW w:w="5940" w:type="dxa"/>
          </w:tcPr>
          <w:p w:rsidR="00E24F5F" w:rsidRDefault="00E24F5F" w:rsidP="00F342CC">
            <w:pPr>
              <w:pStyle w:val="AgendaItem"/>
            </w:pPr>
            <w:r>
              <w:t xml:space="preserve">Welcome &amp; Sign In </w:t>
            </w:r>
            <w:bookmarkStart w:id="0" w:name="_GoBack"/>
            <w:bookmarkEnd w:id="0"/>
          </w:p>
          <w:p w:rsidR="00E24F5F" w:rsidRDefault="00E24F5F" w:rsidP="00F342CC">
            <w:pPr>
              <w:pStyle w:val="AgendaItem"/>
            </w:pPr>
          </w:p>
          <w:p w:rsidR="00E24F5F" w:rsidRDefault="00E24F5F" w:rsidP="00F342CC">
            <w:pPr>
              <w:pStyle w:val="AgendaItem"/>
            </w:pPr>
            <w:r>
              <w:t>Treasurer’s report given by Crystal</w:t>
            </w:r>
          </w:p>
          <w:p w:rsidR="00E24F5F" w:rsidRDefault="00E24F5F" w:rsidP="00F342CC">
            <w:pPr>
              <w:pStyle w:val="AgendaItem"/>
            </w:pPr>
          </w:p>
          <w:p w:rsidR="00E24F5F" w:rsidRDefault="00E24F5F" w:rsidP="00F342CC">
            <w:pPr>
              <w:pStyle w:val="AgendaItem"/>
            </w:pPr>
            <w:r>
              <w:t>Approval of last meeting’s minutes</w:t>
            </w:r>
          </w:p>
          <w:p w:rsidR="00E24F5F" w:rsidRDefault="00E24F5F" w:rsidP="00F342CC">
            <w:pPr>
              <w:pStyle w:val="AgendaItem"/>
            </w:pPr>
          </w:p>
          <w:p w:rsidR="00E24F5F" w:rsidRDefault="00E24F5F" w:rsidP="00F342CC">
            <w:pPr>
              <w:pStyle w:val="AgendaItem"/>
            </w:pPr>
            <w:r>
              <w:t xml:space="preserve">Old Business </w:t>
            </w:r>
          </w:p>
          <w:p w:rsidR="00E24F5F" w:rsidRDefault="00E24F5F" w:rsidP="00757FF5">
            <w:pPr>
              <w:pStyle w:val="AgendaItem"/>
              <w:numPr>
                <w:ilvl w:val="0"/>
                <w:numId w:val="2"/>
              </w:numPr>
            </w:pPr>
            <w:r>
              <w:t>Box Top</w:t>
            </w:r>
          </w:p>
          <w:p w:rsidR="00E24F5F" w:rsidRDefault="00E24F5F" w:rsidP="00F342CC">
            <w:pPr>
              <w:pStyle w:val="AgendaItem"/>
              <w:numPr>
                <w:ilvl w:val="0"/>
                <w:numId w:val="2"/>
              </w:numPr>
            </w:pPr>
            <w:r>
              <w:t>Reflections Program</w:t>
            </w:r>
          </w:p>
          <w:p w:rsidR="00E24F5F" w:rsidRDefault="00E24F5F" w:rsidP="00C418DB">
            <w:pPr>
              <w:pStyle w:val="AgendaItem"/>
              <w:numPr>
                <w:ilvl w:val="0"/>
                <w:numId w:val="2"/>
              </w:numPr>
            </w:pPr>
            <w:r>
              <w:t>Election Bake Sale</w:t>
            </w:r>
          </w:p>
          <w:p w:rsidR="00E24F5F" w:rsidRDefault="00E24F5F" w:rsidP="00313274">
            <w:pPr>
              <w:pStyle w:val="AgendaItem"/>
              <w:numPr>
                <w:ilvl w:val="0"/>
                <w:numId w:val="4"/>
              </w:numPr>
            </w:pPr>
            <w:r>
              <w:t>Thank you letter needs to be made and sent</w:t>
            </w:r>
          </w:p>
          <w:p w:rsidR="00E24F5F" w:rsidRDefault="00E24F5F" w:rsidP="00313274">
            <w:pPr>
              <w:pStyle w:val="AgendaItem"/>
              <w:numPr>
                <w:ilvl w:val="0"/>
                <w:numId w:val="4"/>
              </w:numPr>
            </w:pPr>
            <w:r>
              <w:t>A thank you in the Freedom Town column?</w:t>
            </w:r>
          </w:p>
          <w:p w:rsidR="00E24F5F" w:rsidRPr="004E3B56" w:rsidRDefault="00E24F5F" w:rsidP="00313274">
            <w:pPr>
              <w:pStyle w:val="AgendaItem"/>
              <w:ind w:left="645"/>
            </w:pPr>
          </w:p>
        </w:tc>
        <w:tc>
          <w:tcPr>
            <w:tcW w:w="1195" w:type="dxa"/>
          </w:tcPr>
          <w:p w:rsidR="00E24F5F" w:rsidRDefault="00E24F5F" w:rsidP="004E3B56">
            <w:r>
              <w:t>Crystal</w:t>
            </w:r>
          </w:p>
          <w:p w:rsidR="00E24F5F" w:rsidRDefault="00E24F5F" w:rsidP="004E3B56"/>
          <w:p w:rsidR="00E24F5F" w:rsidRDefault="00E24F5F" w:rsidP="004E3B56">
            <w:r>
              <w:t>Joyce will be absent</w:t>
            </w:r>
          </w:p>
          <w:p w:rsidR="00E24F5F" w:rsidRDefault="00E24F5F" w:rsidP="004E3B56"/>
          <w:p w:rsidR="00E24F5F" w:rsidRDefault="00E24F5F" w:rsidP="004E3B56"/>
          <w:p w:rsidR="00E24F5F" w:rsidRDefault="00E24F5F" w:rsidP="004E3B56">
            <w:r>
              <w:t>Farrah</w:t>
            </w:r>
          </w:p>
          <w:p w:rsidR="00E24F5F" w:rsidRDefault="00E24F5F" w:rsidP="004E3B56"/>
          <w:p w:rsidR="00E24F5F" w:rsidRDefault="00E24F5F" w:rsidP="004E3B56"/>
          <w:p w:rsidR="00E24F5F" w:rsidRDefault="00E24F5F" w:rsidP="004E3B56">
            <w:r>
              <w:t>Farrah</w:t>
            </w:r>
          </w:p>
          <w:p w:rsidR="00E24F5F" w:rsidRDefault="00E24F5F" w:rsidP="004E3B56">
            <w:r>
              <w:t>Jamie</w:t>
            </w:r>
          </w:p>
          <w:p w:rsidR="00E24F5F" w:rsidRDefault="00E24F5F" w:rsidP="004E3B56">
            <w:r>
              <w:t>Nikki</w:t>
            </w:r>
          </w:p>
          <w:p w:rsidR="00E24F5F" w:rsidRDefault="00E24F5F" w:rsidP="00977B14"/>
          <w:p w:rsidR="00E24F5F" w:rsidRPr="00977B14" w:rsidRDefault="00E24F5F" w:rsidP="00977B14"/>
        </w:tc>
      </w:tr>
      <w:tr w:rsidR="00E24F5F" w:rsidRPr="004E3B56">
        <w:tc>
          <w:tcPr>
            <w:tcW w:w="1735" w:type="dxa"/>
          </w:tcPr>
          <w:p w:rsidR="00E24F5F" w:rsidRPr="004E3B56" w:rsidRDefault="00E24F5F" w:rsidP="00F342CC">
            <w:pPr>
              <w:pStyle w:val="Bold"/>
            </w:pPr>
          </w:p>
        </w:tc>
        <w:tc>
          <w:tcPr>
            <w:tcW w:w="5940" w:type="dxa"/>
          </w:tcPr>
          <w:p w:rsidR="00E24F5F" w:rsidRPr="004E3B56" w:rsidRDefault="00E24F5F" w:rsidP="001E694C">
            <w:pPr>
              <w:pStyle w:val="AgendaItem"/>
            </w:pPr>
          </w:p>
        </w:tc>
        <w:tc>
          <w:tcPr>
            <w:tcW w:w="1195" w:type="dxa"/>
          </w:tcPr>
          <w:p w:rsidR="00E24F5F" w:rsidRPr="004E3B56" w:rsidRDefault="00E24F5F" w:rsidP="004E3B56"/>
        </w:tc>
      </w:tr>
      <w:tr w:rsidR="00E24F5F" w:rsidRPr="004E3B56">
        <w:tc>
          <w:tcPr>
            <w:tcW w:w="1735" w:type="dxa"/>
          </w:tcPr>
          <w:p w:rsidR="00E24F5F" w:rsidRPr="004E3B56" w:rsidRDefault="00E24F5F" w:rsidP="00F342CC">
            <w:pPr>
              <w:pStyle w:val="Bold"/>
            </w:pPr>
          </w:p>
        </w:tc>
        <w:tc>
          <w:tcPr>
            <w:tcW w:w="5940" w:type="dxa"/>
          </w:tcPr>
          <w:p w:rsidR="00E24F5F" w:rsidRDefault="00E24F5F" w:rsidP="00F342CC">
            <w:pPr>
              <w:pStyle w:val="AgendaItem"/>
            </w:pPr>
            <w:r>
              <w:t>Faculty Report/Wish List</w:t>
            </w:r>
          </w:p>
          <w:p w:rsidR="00E24F5F" w:rsidRPr="004E3B56" w:rsidRDefault="00E24F5F" w:rsidP="00F051BD">
            <w:pPr>
              <w:pStyle w:val="AgendaItem"/>
              <w:numPr>
                <w:ilvl w:val="0"/>
                <w:numId w:val="6"/>
              </w:numPr>
            </w:pPr>
            <w:r>
              <w:t>Preschool would like a work bench?</w:t>
            </w:r>
          </w:p>
        </w:tc>
        <w:tc>
          <w:tcPr>
            <w:tcW w:w="1195" w:type="dxa"/>
          </w:tcPr>
          <w:p w:rsidR="00E24F5F" w:rsidRPr="004E3B56" w:rsidRDefault="00E24F5F" w:rsidP="004E3B56">
            <w:r>
              <w:t>Karin/Staff</w:t>
            </w:r>
          </w:p>
        </w:tc>
      </w:tr>
      <w:tr w:rsidR="00E24F5F" w:rsidRPr="004E3B56">
        <w:tc>
          <w:tcPr>
            <w:tcW w:w="1735" w:type="dxa"/>
          </w:tcPr>
          <w:p w:rsidR="00E24F5F" w:rsidRPr="004E3B56" w:rsidRDefault="00E24F5F" w:rsidP="00F342CC">
            <w:pPr>
              <w:pStyle w:val="Bold"/>
            </w:pPr>
          </w:p>
        </w:tc>
        <w:tc>
          <w:tcPr>
            <w:tcW w:w="5940" w:type="dxa"/>
          </w:tcPr>
          <w:p w:rsidR="00E24F5F" w:rsidRPr="004E3B56" w:rsidRDefault="00E24F5F" w:rsidP="00F342CC">
            <w:pPr>
              <w:pStyle w:val="AgendaItem"/>
            </w:pPr>
          </w:p>
        </w:tc>
        <w:tc>
          <w:tcPr>
            <w:tcW w:w="1195" w:type="dxa"/>
          </w:tcPr>
          <w:p w:rsidR="00E24F5F" w:rsidRPr="004E3B56" w:rsidRDefault="00E24F5F" w:rsidP="004E3B56"/>
        </w:tc>
      </w:tr>
      <w:tr w:rsidR="00E24F5F" w:rsidRPr="004E3B56">
        <w:tc>
          <w:tcPr>
            <w:tcW w:w="1735" w:type="dxa"/>
          </w:tcPr>
          <w:p w:rsidR="00E24F5F" w:rsidRPr="004E3B56" w:rsidRDefault="00E24F5F" w:rsidP="00F342CC">
            <w:pPr>
              <w:pStyle w:val="Bold"/>
            </w:pPr>
          </w:p>
        </w:tc>
        <w:tc>
          <w:tcPr>
            <w:tcW w:w="5940" w:type="dxa"/>
          </w:tcPr>
          <w:p w:rsidR="00E24F5F" w:rsidRDefault="00E24F5F" w:rsidP="00D94FEE">
            <w:pPr>
              <w:pStyle w:val="AgendaItem"/>
            </w:pPr>
            <w:r w:rsidRPr="004E3B56">
              <w:t>New Business</w:t>
            </w:r>
          </w:p>
          <w:p w:rsidR="00E24F5F" w:rsidRDefault="00E24F5F" w:rsidP="00907C58">
            <w:pPr>
              <w:pStyle w:val="AgendaItem"/>
              <w:numPr>
                <w:ilvl w:val="0"/>
                <w:numId w:val="1"/>
              </w:numPr>
            </w:pPr>
            <w:r>
              <w:t>Monthly Theme Family Event,</w:t>
            </w:r>
          </w:p>
          <w:p w:rsidR="00E24F5F" w:rsidRDefault="00E24F5F" w:rsidP="001E40A0">
            <w:pPr>
              <w:pStyle w:val="AgendaItem"/>
              <w:numPr>
                <w:ilvl w:val="0"/>
                <w:numId w:val="7"/>
              </w:numPr>
            </w:pPr>
            <w:r>
              <w:t xml:space="preserve">Thanksgiving Theme: What, Where, When? </w:t>
            </w:r>
          </w:p>
          <w:p w:rsidR="00E24F5F" w:rsidRDefault="00E24F5F" w:rsidP="001E40A0">
            <w:pPr>
              <w:pStyle w:val="AgendaItem"/>
              <w:numPr>
                <w:ilvl w:val="0"/>
                <w:numId w:val="7"/>
              </w:numPr>
            </w:pPr>
            <w:r>
              <w:t>Christmas Theme: What, Where, When?</w:t>
            </w:r>
          </w:p>
          <w:p w:rsidR="00E24F5F" w:rsidRDefault="00E24F5F" w:rsidP="00907C58">
            <w:pPr>
              <w:pStyle w:val="AgendaItem"/>
              <w:numPr>
                <w:ilvl w:val="0"/>
                <w:numId w:val="1"/>
              </w:numPr>
            </w:pPr>
            <w:r>
              <w:t>Discuss making any amendments to Bylaws</w:t>
            </w:r>
          </w:p>
          <w:p w:rsidR="00E24F5F" w:rsidRDefault="00E24F5F" w:rsidP="00907C58">
            <w:pPr>
              <w:pStyle w:val="AgendaItem"/>
              <w:numPr>
                <w:ilvl w:val="0"/>
                <w:numId w:val="1"/>
              </w:numPr>
            </w:pPr>
            <w:r>
              <w:t>New Fundraisers? Discuss different options</w:t>
            </w:r>
          </w:p>
          <w:p w:rsidR="00E24F5F" w:rsidRDefault="00E24F5F" w:rsidP="00907C58">
            <w:pPr>
              <w:pStyle w:val="AgendaItem"/>
              <w:numPr>
                <w:ilvl w:val="0"/>
                <w:numId w:val="1"/>
              </w:numPr>
            </w:pPr>
            <w:r>
              <w:t>Halloween Costume donations for next fall’s fundraiser</w:t>
            </w:r>
          </w:p>
          <w:p w:rsidR="00E24F5F" w:rsidRDefault="00E24F5F" w:rsidP="00F051BD">
            <w:pPr>
              <w:pStyle w:val="AgendaItem"/>
              <w:numPr>
                <w:ilvl w:val="0"/>
                <w:numId w:val="1"/>
              </w:numPr>
            </w:pPr>
            <w:r>
              <w:t>Set January’s</w:t>
            </w:r>
            <w:r w:rsidRPr="00F051BD">
              <w:t xml:space="preserve"> </w:t>
            </w:r>
            <w:r>
              <w:t>meeting for ? at ?</w:t>
            </w:r>
            <w:r w:rsidRPr="00F051BD">
              <w:t>pm</w:t>
            </w:r>
          </w:p>
          <w:p w:rsidR="00E24F5F" w:rsidRDefault="00E24F5F" w:rsidP="00313274">
            <w:pPr>
              <w:pStyle w:val="AgendaItem"/>
              <w:ind w:left="720"/>
            </w:pPr>
          </w:p>
          <w:p w:rsidR="00E24F5F" w:rsidRDefault="00E24F5F" w:rsidP="001E694C">
            <w:pPr>
              <w:pStyle w:val="AgendaItem"/>
              <w:ind w:left="720"/>
            </w:pPr>
          </w:p>
          <w:p w:rsidR="00E24F5F" w:rsidRDefault="00E24F5F" w:rsidP="00F342CC">
            <w:pPr>
              <w:pStyle w:val="AgendaItem"/>
            </w:pPr>
            <w:r>
              <w:t>Next Meeting already set for December 11</w:t>
            </w:r>
            <w:r w:rsidRPr="00BF6E92">
              <w:rPr>
                <w:vertAlign w:val="superscript"/>
              </w:rPr>
              <w:t>th</w:t>
            </w:r>
            <w:r>
              <w:t xml:space="preserve"> at 630pm </w:t>
            </w:r>
          </w:p>
          <w:p w:rsidR="00E24F5F" w:rsidRPr="004E3B56" w:rsidRDefault="00E24F5F" w:rsidP="00F342CC">
            <w:pPr>
              <w:pStyle w:val="AgendaItem"/>
            </w:pPr>
            <w:r>
              <w:t>Adjournment</w:t>
            </w:r>
          </w:p>
        </w:tc>
        <w:tc>
          <w:tcPr>
            <w:tcW w:w="1195" w:type="dxa"/>
          </w:tcPr>
          <w:p w:rsidR="00E24F5F" w:rsidRDefault="00E24F5F" w:rsidP="004E3B56"/>
          <w:p w:rsidR="00E24F5F" w:rsidRDefault="00E24F5F" w:rsidP="004E3B56">
            <w:r>
              <w:t>Crystal</w:t>
            </w:r>
          </w:p>
          <w:p w:rsidR="00E24F5F" w:rsidRDefault="00E24F5F" w:rsidP="004E3B56"/>
          <w:p w:rsidR="00E24F5F" w:rsidRDefault="00E24F5F" w:rsidP="004E3B56"/>
          <w:p w:rsidR="00E24F5F" w:rsidRDefault="00E24F5F" w:rsidP="004E3B56"/>
          <w:p w:rsidR="00E24F5F" w:rsidRDefault="00E24F5F" w:rsidP="004E3B56"/>
          <w:p w:rsidR="00E24F5F" w:rsidRDefault="00E24F5F" w:rsidP="004E3B56"/>
          <w:p w:rsidR="00E24F5F" w:rsidRDefault="00E24F5F" w:rsidP="004E3B56"/>
          <w:p w:rsidR="00E24F5F" w:rsidRDefault="00E24F5F" w:rsidP="004E3B56"/>
          <w:p w:rsidR="00E24F5F" w:rsidRDefault="00E24F5F" w:rsidP="004E3B56">
            <w:r>
              <w:t>l</w:t>
            </w:r>
          </w:p>
          <w:p w:rsidR="00E24F5F" w:rsidRDefault="00E24F5F" w:rsidP="004E3B56"/>
          <w:p w:rsidR="00E24F5F" w:rsidRDefault="00E24F5F" w:rsidP="004E3B56"/>
          <w:p w:rsidR="00E24F5F" w:rsidRPr="007A7047" w:rsidRDefault="00E24F5F" w:rsidP="007A7047">
            <w:r>
              <w:t>Crystal</w:t>
            </w:r>
          </w:p>
          <w:p w:rsidR="00E24F5F" w:rsidRPr="007A7047" w:rsidRDefault="00E24F5F" w:rsidP="007A7047"/>
          <w:p w:rsidR="00E24F5F" w:rsidRPr="007A7047" w:rsidRDefault="00E24F5F" w:rsidP="007A7047"/>
        </w:tc>
      </w:tr>
      <w:tr w:rsidR="00E24F5F" w:rsidRPr="004E3B56">
        <w:tc>
          <w:tcPr>
            <w:tcW w:w="1735" w:type="dxa"/>
          </w:tcPr>
          <w:p w:rsidR="00E24F5F" w:rsidRDefault="00E24F5F" w:rsidP="00F342CC">
            <w:pPr>
              <w:pStyle w:val="Bold"/>
            </w:pPr>
          </w:p>
        </w:tc>
        <w:tc>
          <w:tcPr>
            <w:tcW w:w="5940" w:type="dxa"/>
          </w:tcPr>
          <w:p w:rsidR="00E24F5F" w:rsidRPr="004E3B56" w:rsidRDefault="00E24F5F" w:rsidP="00F342CC">
            <w:pPr>
              <w:pStyle w:val="AgendaItem"/>
            </w:pPr>
          </w:p>
        </w:tc>
        <w:tc>
          <w:tcPr>
            <w:tcW w:w="1195" w:type="dxa"/>
          </w:tcPr>
          <w:p w:rsidR="00E24F5F" w:rsidRPr="004E3B56" w:rsidRDefault="00E24F5F" w:rsidP="004E3B56"/>
        </w:tc>
      </w:tr>
      <w:tr w:rsidR="00E24F5F" w:rsidRPr="004E3B56">
        <w:trPr>
          <w:gridAfter w:val="2"/>
          <w:wAfter w:w="7135" w:type="dxa"/>
        </w:trPr>
        <w:tc>
          <w:tcPr>
            <w:tcW w:w="1735" w:type="dxa"/>
          </w:tcPr>
          <w:p w:rsidR="00E24F5F" w:rsidRPr="004E3B56" w:rsidRDefault="00E24F5F" w:rsidP="00F342CC">
            <w:pPr>
              <w:pStyle w:val="Bold"/>
            </w:pPr>
          </w:p>
        </w:tc>
      </w:tr>
      <w:tr w:rsidR="00E24F5F" w:rsidRPr="004E3B56">
        <w:trPr>
          <w:gridAfter w:val="1"/>
          <w:wAfter w:w="1195" w:type="dxa"/>
        </w:trPr>
        <w:tc>
          <w:tcPr>
            <w:tcW w:w="1735" w:type="dxa"/>
          </w:tcPr>
          <w:p w:rsidR="00E24F5F" w:rsidRPr="004E3B56" w:rsidRDefault="00E24F5F" w:rsidP="00F342CC">
            <w:pPr>
              <w:pStyle w:val="Bold"/>
            </w:pPr>
          </w:p>
        </w:tc>
        <w:tc>
          <w:tcPr>
            <w:tcW w:w="5940" w:type="dxa"/>
          </w:tcPr>
          <w:p w:rsidR="00E24F5F" w:rsidRPr="004E3B56" w:rsidRDefault="00E24F5F" w:rsidP="009851FB">
            <w:pPr>
              <w:pStyle w:val="AgendaItem"/>
            </w:pPr>
          </w:p>
        </w:tc>
      </w:tr>
      <w:tr w:rsidR="00E24F5F" w:rsidRPr="004E3B56">
        <w:trPr>
          <w:gridAfter w:val="1"/>
          <w:wAfter w:w="1195" w:type="dxa"/>
        </w:trPr>
        <w:tc>
          <w:tcPr>
            <w:tcW w:w="1735" w:type="dxa"/>
          </w:tcPr>
          <w:p w:rsidR="00E24F5F" w:rsidRPr="004E3B56" w:rsidRDefault="00E24F5F" w:rsidP="00F342CC">
            <w:pPr>
              <w:pStyle w:val="Bold"/>
            </w:pPr>
          </w:p>
        </w:tc>
        <w:tc>
          <w:tcPr>
            <w:tcW w:w="5940" w:type="dxa"/>
          </w:tcPr>
          <w:p w:rsidR="00E24F5F" w:rsidRPr="004E3B56" w:rsidRDefault="00E24F5F" w:rsidP="0072369C"/>
        </w:tc>
      </w:tr>
    </w:tbl>
    <w:p w:rsidR="00E24F5F" w:rsidRPr="004E3B56" w:rsidRDefault="00E24F5F" w:rsidP="004E3B56"/>
    <w:sectPr w:rsidR="00E24F5F" w:rsidRPr="004E3B56" w:rsidSect="00F342C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95C"/>
    <w:multiLevelType w:val="hybridMultilevel"/>
    <w:tmpl w:val="4676AE4C"/>
    <w:lvl w:ilvl="0" w:tplc="69567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C4B5A"/>
    <w:multiLevelType w:val="hybridMultilevel"/>
    <w:tmpl w:val="6DB29EF2"/>
    <w:lvl w:ilvl="0" w:tplc="6FA8DBC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B561BED"/>
    <w:multiLevelType w:val="hybridMultilevel"/>
    <w:tmpl w:val="1AE29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743B"/>
    <w:multiLevelType w:val="hybridMultilevel"/>
    <w:tmpl w:val="15886716"/>
    <w:lvl w:ilvl="0" w:tplc="0D9EB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F5DFB"/>
    <w:multiLevelType w:val="hybridMultilevel"/>
    <w:tmpl w:val="6F92974C"/>
    <w:lvl w:ilvl="0" w:tplc="364C765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C79514A"/>
    <w:multiLevelType w:val="hybridMultilevel"/>
    <w:tmpl w:val="D6B0DE7E"/>
    <w:lvl w:ilvl="0" w:tplc="AAF6399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D926230"/>
    <w:multiLevelType w:val="hybridMultilevel"/>
    <w:tmpl w:val="BA48F078"/>
    <w:lvl w:ilvl="0" w:tplc="7408C2A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AAE"/>
    <w:rsid w:val="00013C4B"/>
    <w:rsid w:val="00023487"/>
    <w:rsid w:val="00065407"/>
    <w:rsid w:val="00083483"/>
    <w:rsid w:val="000A1A54"/>
    <w:rsid w:val="00103525"/>
    <w:rsid w:val="001227DD"/>
    <w:rsid w:val="001A0B89"/>
    <w:rsid w:val="001E40A0"/>
    <w:rsid w:val="001E694C"/>
    <w:rsid w:val="002B6450"/>
    <w:rsid w:val="002C2AAE"/>
    <w:rsid w:val="002C2E64"/>
    <w:rsid w:val="002C424C"/>
    <w:rsid w:val="002C7771"/>
    <w:rsid w:val="002E7EE3"/>
    <w:rsid w:val="002F5784"/>
    <w:rsid w:val="00313274"/>
    <w:rsid w:val="00365863"/>
    <w:rsid w:val="003707F7"/>
    <w:rsid w:val="0039623B"/>
    <w:rsid w:val="0044796A"/>
    <w:rsid w:val="00456FEB"/>
    <w:rsid w:val="004B20C4"/>
    <w:rsid w:val="004B2BD7"/>
    <w:rsid w:val="004E3B56"/>
    <w:rsid w:val="004E65CF"/>
    <w:rsid w:val="005806C7"/>
    <w:rsid w:val="005852D5"/>
    <w:rsid w:val="0059222D"/>
    <w:rsid w:val="00653F28"/>
    <w:rsid w:val="006879F5"/>
    <w:rsid w:val="006D3052"/>
    <w:rsid w:val="00717DE7"/>
    <w:rsid w:val="0072369C"/>
    <w:rsid w:val="00757FF5"/>
    <w:rsid w:val="007A7047"/>
    <w:rsid w:val="007E795F"/>
    <w:rsid w:val="008B0BEC"/>
    <w:rsid w:val="008E5082"/>
    <w:rsid w:val="00907C58"/>
    <w:rsid w:val="00921FCF"/>
    <w:rsid w:val="00930A0C"/>
    <w:rsid w:val="00977B14"/>
    <w:rsid w:val="009851FB"/>
    <w:rsid w:val="009D748E"/>
    <w:rsid w:val="00A26466"/>
    <w:rsid w:val="00B0481E"/>
    <w:rsid w:val="00B57978"/>
    <w:rsid w:val="00B66081"/>
    <w:rsid w:val="00BD3E0A"/>
    <w:rsid w:val="00BF6E92"/>
    <w:rsid w:val="00C036AD"/>
    <w:rsid w:val="00C27A2F"/>
    <w:rsid w:val="00C418DB"/>
    <w:rsid w:val="00CE240D"/>
    <w:rsid w:val="00D0502B"/>
    <w:rsid w:val="00D1504F"/>
    <w:rsid w:val="00D663AE"/>
    <w:rsid w:val="00D94FEE"/>
    <w:rsid w:val="00E00AD3"/>
    <w:rsid w:val="00E24F5F"/>
    <w:rsid w:val="00E572D8"/>
    <w:rsid w:val="00E6092C"/>
    <w:rsid w:val="00E72708"/>
    <w:rsid w:val="00EA6FFE"/>
    <w:rsid w:val="00F051BD"/>
    <w:rsid w:val="00F153B1"/>
    <w:rsid w:val="00F173D7"/>
    <w:rsid w:val="00F342CC"/>
    <w:rsid w:val="00F93098"/>
    <w:rsid w:val="00F94C8F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87"/>
    <w:rPr>
      <w:rFonts w:ascii="Tahoma" w:hAnsi="Tahoma" w:cs="Tahom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42CC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2CC"/>
    <w:rPr>
      <w:rFonts w:ascii="Tahoma" w:hAnsi="Tahoma" w:cs="Tahoma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B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BB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gendaTitle">
    <w:name w:val="Agenda Title"/>
    <w:basedOn w:val="Normal"/>
    <w:uiPriority w:val="99"/>
    <w:rsid w:val="00103525"/>
    <w:pPr>
      <w:outlineLvl w:val="0"/>
    </w:pPr>
    <w:rPr>
      <w:b/>
      <w:bCs/>
    </w:rPr>
  </w:style>
  <w:style w:type="paragraph" w:customStyle="1" w:styleId="Agenda">
    <w:name w:val="Agenda"/>
    <w:basedOn w:val="Normal"/>
    <w:uiPriority w:val="99"/>
    <w:rsid w:val="00F94C8F"/>
    <w:pPr>
      <w:spacing w:after="200"/>
      <w:jc w:val="right"/>
    </w:pPr>
    <w:rPr>
      <w:b/>
      <w:bCs/>
      <w:color w:val="C0C0C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4E3B5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B5"/>
    <w:rPr>
      <w:sz w:val="0"/>
      <w:szCs w:val="0"/>
    </w:rPr>
  </w:style>
  <w:style w:type="paragraph" w:customStyle="1" w:styleId="Italic">
    <w:name w:val="Italic"/>
    <w:basedOn w:val="Normal"/>
    <w:uiPriority w:val="99"/>
    <w:rsid w:val="00F342CC"/>
    <w:rPr>
      <w:i/>
      <w:iCs/>
    </w:rPr>
  </w:style>
  <w:style w:type="paragraph" w:customStyle="1" w:styleId="Bold">
    <w:name w:val="Bold"/>
    <w:basedOn w:val="Normal"/>
    <w:uiPriority w:val="99"/>
    <w:rsid w:val="00921FCF"/>
    <w:pPr>
      <w:spacing w:before="40" w:after="40"/>
    </w:pPr>
    <w:rPr>
      <w:b/>
      <w:bCs/>
    </w:rPr>
  </w:style>
  <w:style w:type="paragraph" w:customStyle="1" w:styleId="AgendaItem">
    <w:name w:val="Agenda Item"/>
    <w:basedOn w:val="Normal"/>
    <w:uiPriority w:val="99"/>
    <w:rsid w:val="00921FCF"/>
    <w:pPr>
      <w:spacing w:before="40" w:after="40"/>
    </w:pPr>
  </w:style>
  <w:style w:type="paragraph" w:styleId="DocumentMap">
    <w:name w:val="Document Map"/>
    <w:basedOn w:val="Normal"/>
    <w:link w:val="DocumentMapChar"/>
    <w:uiPriority w:val="99"/>
    <w:semiHidden/>
    <w:rsid w:val="006879F5"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0BB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3685"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1552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194</Words>
  <Characters>1108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Crystal Buswell</dc:creator>
  <cp:keywords/>
  <dc:description/>
  <cp:lastModifiedBy>k_schroeder</cp:lastModifiedBy>
  <cp:revision>2</cp:revision>
  <cp:lastPrinted>2012-10-21T23:41:00Z</cp:lastPrinted>
  <dcterms:created xsi:type="dcterms:W3CDTF">2012-11-08T18:29:00Z</dcterms:created>
  <dcterms:modified xsi:type="dcterms:W3CDTF">2012-11-08T18:29:00Z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