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Minutes</w:t>
      </w:r>
      <w:bookmarkStart w:id="0" w:name="_GoBack"/>
      <w:bookmarkEnd w:id="0"/>
    </w:p>
    <w:p w:rsidR="00186E49" w:rsidRPr="00E34D25" w:rsidRDefault="00EB7E1E" w:rsidP="002472EF">
      <w:pPr>
        <w:pStyle w:val="MinutesTitle"/>
      </w:pPr>
      <w:r>
        <w:t>Freedom Eagles</w:t>
      </w:r>
      <w:r w:rsidR="00186E49" w:rsidRPr="00E34D25">
        <w:t xml:space="preserve"> PTA Minutes</w:t>
      </w:r>
    </w:p>
    <w:p w:rsidR="00186E49" w:rsidRDefault="006A2BE6" w:rsidP="002472EF">
      <w:pPr>
        <w:pStyle w:val="italics"/>
      </w:pPr>
      <w:r>
        <w:t>April 10</w:t>
      </w:r>
      <w:r w:rsidR="00163337">
        <w:t>, 2013</w:t>
      </w:r>
    </w:p>
    <w:p w:rsidR="001560EF" w:rsidRPr="00E34D25" w:rsidRDefault="001560EF" w:rsidP="00E34D25"/>
    <w:p w:rsidR="00716E19" w:rsidRPr="00E34D25" w:rsidRDefault="00186E49" w:rsidP="00E34D25">
      <w:r w:rsidRPr="00E34D25">
        <w:t xml:space="preserve">The meeting was called to order </w:t>
      </w:r>
      <w:r w:rsidR="000558D3" w:rsidRPr="00E34D25">
        <w:t xml:space="preserve">by </w:t>
      </w:r>
      <w:r w:rsidR="00163337">
        <w:t xml:space="preserve">Crystal </w:t>
      </w:r>
      <w:proofErr w:type="spellStart"/>
      <w:r w:rsidR="00163337">
        <w:t>Buswell</w:t>
      </w:r>
      <w:proofErr w:type="spellEnd"/>
      <w:r w:rsidR="00EB7E1E">
        <w:t xml:space="preserve"> </w:t>
      </w:r>
      <w:r w:rsidRPr="00E34D25">
        <w:t xml:space="preserve">at </w:t>
      </w:r>
      <w:r w:rsidR="00163337">
        <w:t>6:0</w:t>
      </w:r>
      <w:r w:rsidR="00276A1F">
        <w:t>0</w:t>
      </w:r>
      <w:r w:rsidR="006A2BE6">
        <w:t xml:space="preserve"> </w:t>
      </w:r>
      <w:r w:rsidR="00F85524">
        <w:t>p.m.</w:t>
      </w:r>
    </w:p>
    <w:p w:rsidR="00E34D25" w:rsidRDefault="00186E49" w:rsidP="00E34D25">
      <w:pPr>
        <w:pStyle w:val="Subhead"/>
      </w:pPr>
      <w:r w:rsidRPr="00E34D25">
        <w:t>In attendance</w:t>
      </w:r>
    </w:p>
    <w:p w:rsidR="00716E19" w:rsidRDefault="00163337" w:rsidP="00E34D25">
      <w:pPr>
        <w:pStyle w:val="Bodycopy"/>
      </w:pPr>
      <w:r>
        <w:t xml:space="preserve">Nikki </w:t>
      </w:r>
      <w:proofErr w:type="spellStart"/>
      <w:r>
        <w:t>Par</w:t>
      </w:r>
      <w:r w:rsidR="009E1BA8">
        <w:t>r</w:t>
      </w:r>
      <w:r>
        <w:t>e</w:t>
      </w:r>
      <w:proofErr w:type="spellEnd"/>
      <w:r>
        <w:t>, Farrah Williams</w:t>
      </w:r>
      <w:r w:rsidR="00677EA2">
        <w:t xml:space="preserve">, Shannon Ames, </w:t>
      </w:r>
      <w:r>
        <w:t xml:space="preserve">Karin Schroeder, Joyce Watson, Crystal </w:t>
      </w:r>
      <w:proofErr w:type="spellStart"/>
      <w:r>
        <w:t>Buswell</w:t>
      </w:r>
      <w:proofErr w:type="spellEnd"/>
      <w:r w:rsidR="009E1BA8">
        <w:t xml:space="preserve">, Jamie Davidson, Bette Lee, Chelsea </w:t>
      </w:r>
      <w:r w:rsidR="006F0DCB">
        <w:t xml:space="preserve"> </w:t>
      </w:r>
    </w:p>
    <w:p w:rsidR="00716E19" w:rsidRPr="00E34D25" w:rsidRDefault="00716E19" w:rsidP="00E34D25">
      <w:pPr>
        <w:pStyle w:val="Bodycopy"/>
      </w:pPr>
      <w:r>
        <w:t xml:space="preserve"> </w:t>
      </w:r>
    </w:p>
    <w:p w:rsidR="00716E19" w:rsidRDefault="00276A1F" w:rsidP="00890BE5">
      <w:pPr>
        <w:pStyle w:val="Subhead"/>
      </w:pPr>
      <w:r>
        <w:t>Approval of Treasurer’s Report</w:t>
      </w:r>
    </w:p>
    <w:p w:rsidR="00276A1F" w:rsidRDefault="00716E19" w:rsidP="00890BE5">
      <w:pPr>
        <w:pStyle w:val="Subhead"/>
      </w:pPr>
      <w:r>
        <w:rPr>
          <w:b w:val="0"/>
        </w:rPr>
        <w:t>Joyce</w:t>
      </w:r>
      <w:r w:rsidR="009E1BA8">
        <w:rPr>
          <w:b w:val="0"/>
        </w:rPr>
        <w:t xml:space="preserve"> presented the t</w:t>
      </w:r>
      <w:r w:rsidR="00EB195F">
        <w:rPr>
          <w:b w:val="0"/>
        </w:rPr>
        <w:t>reasurer’s rep</w:t>
      </w:r>
      <w:r w:rsidR="00995E71">
        <w:rPr>
          <w:b w:val="0"/>
        </w:rPr>
        <w:t xml:space="preserve">ort. </w:t>
      </w:r>
      <w:r w:rsidR="009E1BA8">
        <w:rPr>
          <w:b w:val="0"/>
        </w:rPr>
        <w:t xml:space="preserve">She also presented an outline for a proposed 2013-2014 budget. Farrah motioned to accept the treasurer’s report. Nikki seconded the motion. All members present voted in favor of accepting the report. </w:t>
      </w:r>
    </w:p>
    <w:p w:rsidR="00716E19" w:rsidRDefault="00890BE5" w:rsidP="00890BE5">
      <w:pPr>
        <w:pStyle w:val="Subhead"/>
      </w:pPr>
      <w:r w:rsidRPr="00E34D25">
        <w:t>Approval of Minutes</w:t>
      </w:r>
    </w:p>
    <w:p w:rsidR="00276A1F" w:rsidRDefault="00890BE5" w:rsidP="00EB195F">
      <w:pPr>
        <w:pStyle w:val="Bodycopy"/>
      </w:pPr>
      <w:r w:rsidRPr="00E34D25">
        <w:t>The m</w:t>
      </w:r>
      <w:r w:rsidR="00EB7E1E">
        <w:t>in</w:t>
      </w:r>
      <w:r w:rsidR="00276A1F">
        <w:t>utes w</w:t>
      </w:r>
      <w:r w:rsidR="00677EA2">
        <w:t>ere present</w:t>
      </w:r>
      <w:r w:rsidR="009E1BA8">
        <w:t>ed by Farrah for the March 22,</w:t>
      </w:r>
      <w:r w:rsidR="00A20E4F">
        <w:t xml:space="preserve"> 2013</w:t>
      </w:r>
      <w:r w:rsidR="00276A1F">
        <w:t xml:space="preserve"> </w:t>
      </w:r>
      <w:r w:rsidR="00677EA2">
        <w:t>meeting</w:t>
      </w:r>
      <w:r w:rsidR="009E1BA8">
        <w:t>. Joyce motioned to accept the minutes. Nikki seconded the motion.  Bette Lee requested to have the minutes amended. Student Council did not host the “Bags to School” fundraiser in the past. The Student Council was asked to ho</w:t>
      </w:r>
      <w:r w:rsidR="00020918">
        <w:t>st it this year, but they are unable due to</w:t>
      </w:r>
      <w:r w:rsidR="009E1BA8">
        <w:t xml:space="preserve"> many other commitments at this time. </w:t>
      </w:r>
      <w:r w:rsidR="00EB195F">
        <w:t xml:space="preserve"> </w:t>
      </w:r>
      <w:r w:rsidR="00020918">
        <w:t xml:space="preserve">Joyce motioned to amend the minutes. Nikki seconded the motion. All in favor of amending the minutes. </w:t>
      </w:r>
    </w:p>
    <w:p w:rsidR="00C14410" w:rsidRDefault="00EB195F" w:rsidP="00E34D25">
      <w:pPr>
        <w:pStyle w:val="Subhead"/>
      </w:pPr>
      <w:r>
        <w:t>Old Business</w:t>
      </w:r>
    </w:p>
    <w:p w:rsidR="00012ABF" w:rsidRDefault="00012ABF" w:rsidP="00E34D25">
      <w:pPr>
        <w:pStyle w:val="Subhead"/>
        <w:rPr>
          <w:b w:val="0"/>
        </w:rPr>
      </w:pPr>
      <w:r>
        <w:rPr>
          <w:b w:val="0"/>
        </w:rPr>
        <w:t xml:space="preserve">Box Tops: </w:t>
      </w:r>
      <w:r w:rsidR="00020918">
        <w:rPr>
          <w:b w:val="0"/>
        </w:rPr>
        <w:t xml:space="preserve">Karin looked up the total amount of money raised on the Box Tops website. The total amount of funds raised is $184.80. </w:t>
      </w:r>
    </w:p>
    <w:p w:rsidR="005E0501" w:rsidRDefault="005E0501" w:rsidP="00B74447">
      <w:pPr>
        <w:pStyle w:val="Subhead"/>
        <w:rPr>
          <w:b w:val="0"/>
        </w:rPr>
      </w:pPr>
      <w:r>
        <w:rPr>
          <w:b w:val="0"/>
        </w:rPr>
        <w:t xml:space="preserve">Hop Movie: The “Family Movie Night” was a success. Heather donated fresh strawberries, </w:t>
      </w:r>
      <w:proofErr w:type="spellStart"/>
      <w:r>
        <w:rPr>
          <w:b w:val="0"/>
        </w:rPr>
        <w:t>clementines</w:t>
      </w:r>
      <w:proofErr w:type="spellEnd"/>
      <w:r>
        <w:rPr>
          <w:b w:val="0"/>
        </w:rPr>
        <w:t xml:space="preserve"> and grapes for the event. Nikki made cupcakes, Robin and Nikki managed the popcorn machine. The families that attended had a great time. </w:t>
      </w:r>
    </w:p>
    <w:p w:rsidR="005E0501" w:rsidRDefault="005E0501" w:rsidP="00B74447">
      <w:pPr>
        <w:pStyle w:val="Subhead"/>
        <w:rPr>
          <w:b w:val="0"/>
        </w:rPr>
      </w:pPr>
      <w:r>
        <w:rPr>
          <w:b w:val="0"/>
        </w:rPr>
        <w:t xml:space="preserve">Square One Art: Crystal shared that the company will wave the fee for shipping the art work. Staff and Parents can also participate in the project. Parent volunteers are needed to help out with the art process.  Karin would like all students to be included in the activity. </w:t>
      </w:r>
      <w:r w:rsidR="000E179C">
        <w:rPr>
          <w:b w:val="0"/>
        </w:rPr>
        <w:t xml:space="preserve">It is difficult at this time for the Art teacher (Sara) to take on at this time. The end of the year is fast approaching. Square One Art may have to wait until the fall. </w:t>
      </w:r>
    </w:p>
    <w:p w:rsidR="000E179C" w:rsidRDefault="000E179C" w:rsidP="00B74447">
      <w:pPr>
        <w:pStyle w:val="Subhead"/>
        <w:rPr>
          <w:b w:val="0"/>
        </w:rPr>
      </w:pPr>
      <w:r>
        <w:rPr>
          <w:b w:val="0"/>
        </w:rPr>
        <w:t>Bags To School Fundraiser: Crystal stated that the dumpster will arrive on Saturday, May 25</w:t>
      </w:r>
      <w:r w:rsidRPr="000E179C">
        <w:rPr>
          <w:b w:val="0"/>
          <w:vertAlign w:val="superscript"/>
        </w:rPr>
        <w:t>th</w:t>
      </w:r>
      <w:r>
        <w:rPr>
          <w:b w:val="0"/>
        </w:rPr>
        <w:t>.  Bags, flyers and posters will be coming soon to promote the fundraiser. Karin is working on finding a safe location for all of the donated bags to be stored (fire safety) until May 25</w:t>
      </w:r>
      <w:r w:rsidRPr="000E179C">
        <w:rPr>
          <w:b w:val="0"/>
          <w:vertAlign w:val="superscript"/>
        </w:rPr>
        <w:t>th</w:t>
      </w:r>
      <w:r>
        <w:rPr>
          <w:b w:val="0"/>
        </w:rPr>
        <w:t xml:space="preserve">. The PTA will promote the event around town and put an announcement in the newspaper. </w:t>
      </w:r>
    </w:p>
    <w:p w:rsidR="00890BE5" w:rsidRDefault="00890BE5" w:rsidP="00890BE5">
      <w:pPr>
        <w:pStyle w:val="Subhead"/>
      </w:pPr>
      <w:r w:rsidRPr="00E34D25">
        <w:t xml:space="preserve">New Business  </w:t>
      </w:r>
    </w:p>
    <w:p w:rsidR="00AB01E8" w:rsidRDefault="00AB01E8" w:rsidP="00890BE5">
      <w:pPr>
        <w:pStyle w:val="Subhead"/>
        <w:rPr>
          <w:b w:val="0"/>
        </w:rPr>
      </w:pPr>
      <w:r>
        <w:rPr>
          <w:b w:val="0"/>
        </w:rPr>
        <w:t xml:space="preserve">Faculty Report/Wish List : Karin presented information from the recent School Board meeting.  Karin is in the process of helping to create a Memorial Garden at the school. The Memorial is to honor someone that passed away that was connected to the school. </w:t>
      </w:r>
      <w:r w:rsidR="00451917">
        <w:rPr>
          <w:b w:val="0"/>
        </w:rPr>
        <w:t xml:space="preserve">Karin is looking at the landscaping needs for the project and a proposed budget.  The project will be supported by the school district. </w:t>
      </w:r>
    </w:p>
    <w:p w:rsidR="00957FCF" w:rsidRDefault="00B559C5" w:rsidP="00890BE5">
      <w:pPr>
        <w:pStyle w:val="Subhead"/>
        <w:rPr>
          <w:b w:val="0"/>
        </w:rPr>
      </w:pPr>
      <w:r>
        <w:rPr>
          <w:b w:val="0"/>
        </w:rPr>
        <w:lastRenderedPageBreak/>
        <w:t>Crystal stated th</w:t>
      </w:r>
      <w:r w:rsidR="00D6415E">
        <w:rPr>
          <w:b w:val="0"/>
        </w:rPr>
        <w:t>at elections for PTA officers will be</w:t>
      </w:r>
      <w:r>
        <w:rPr>
          <w:b w:val="0"/>
        </w:rPr>
        <w:t xml:space="preserve"> in May. </w:t>
      </w:r>
      <w:r w:rsidR="00451917">
        <w:rPr>
          <w:b w:val="0"/>
        </w:rPr>
        <w:t xml:space="preserve">Karin has sent out a letter to all parents about nominations for officers. She included the by-laws. She has not received any nominations at this time. </w:t>
      </w:r>
    </w:p>
    <w:p w:rsidR="00451917" w:rsidRDefault="00451917" w:rsidP="00890BE5">
      <w:pPr>
        <w:pStyle w:val="Subhead"/>
        <w:rPr>
          <w:b w:val="0"/>
        </w:rPr>
      </w:pPr>
      <w:r>
        <w:rPr>
          <w:b w:val="0"/>
        </w:rPr>
        <w:t xml:space="preserve">Crystal proposed an End of School event, such as a magic show. It was discussed that the public library hosts a Summer Reading Kick-off event on the second-to-last day of school. </w:t>
      </w:r>
    </w:p>
    <w:p w:rsidR="00451917" w:rsidRDefault="00451917" w:rsidP="00890BE5">
      <w:pPr>
        <w:pStyle w:val="Subhead"/>
        <w:rPr>
          <w:b w:val="0"/>
        </w:rPr>
      </w:pPr>
      <w:r>
        <w:rPr>
          <w:b w:val="0"/>
        </w:rPr>
        <w:t xml:space="preserve">Crystal proposed a Family Photography Fundraiser that was suggested by Heather Burton. A parent of the school (Joe) is a professional photographer. Joe could take family photos at the art show and print them for families to take home the night of the event. Heather and Brandon will look into organizing the event. </w:t>
      </w:r>
    </w:p>
    <w:p w:rsidR="00957FCF" w:rsidRPr="006326E3" w:rsidRDefault="00451917" w:rsidP="00890BE5">
      <w:pPr>
        <w:pStyle w:val="Subhead"/>
        <w:rPr>
          <w:b w:val="0"/>
        </w:rPr>
      </w:pPr>
      <w:r>
        <w:rPr>
          <w:b w:val="0"/>
        </w:rPr>
        <w:t xml:space="preserve">Capri Sun Fundraiser: The PTA has sanitary concerns with the fundraiser. It is difficult to store and count the pouches as they are moldy, sticky and smell. The PTA needs </w:t>
      </w:r>
      <w:r w:rsidR="009B1BE7">
        <w:rPr>
          <w:b w:val="0"/>
        </w:rPr>
        <w:t xml:space="preserve">a minimum of </w:t>
      </w:r>
      <w:r>
        <w:rPr>
          <w:b w:val="0"/>
        </w:rPr>
        <w:t xml:space="preserve">2000 clean </w:t>
      </w:r>
      <w:r w:rsidR="009B1BE7">
        <w:rPr>
          <w:b w:val="0"/>
        </w:rPr>
        <w:t>pouches to send in.</w:t>
      </w:r>
      <w:r>
        <w:rPr>
          <w:b w:val="0"/>
        </w:rPr>
        <w:t xml:space="preserve"> </w:t>
      </w:r>
      <w:r w:rsidR="009B1BE7">
        <w:rPr>
          <w:b w:val="0"/>
        </w:rPr>
        <w:t>Each bag will give a return of 2 cents</w:t>
      </w:r>
      <w:r>
        <w:rPr>
          <w:b w:val="0"/>
        </w:rPr>
        <w:t xml:space="preserve">.  The PTA will look into the value, time and effort </w:t>
      </w:r>
      <w:r w:rsidR="009B1BE7">
        <w:rPr>
          <w:b w:val="0"/>
        </w:rPr>
        <w:t xml:space="preserve">of the fundraiser before promoting it again next year. </w:t>
      </w:r>
    </w:p>
    <w:p w:rsidR="000D0C8D" w:rsidRDefault="000D0C8D" w:rsidP="00890BE5">
      <w:pPr>
        <w:pStyle w:val="Subhead"/>
        <w:rPr>
          <w:b w:val="0"/>
        </w:rPr>
      </w:pPr>
      <w:r w:rsidRPr="00111BD9">
        <w:t>Next meeting:</w:t>
      </w:r>
      <w:r w:rsidR="000E179C">
        <w:rPr>
          <w:b w:val="0"/>
        </w:rPr>
        <w:t xml:space="preserve"> May 14</w:t>
      </w:r>
      <w:r w:rsidR="000346CE">
        <w:rPr>
          <w:b w:val="0"/>
        </w:rPr>
        <w:t>, 2013 at 6</w:t>
      </w:r>
      <w:r>
        <w:rPr>
          <w:b w:val="0"/>
        </w:rPr>
        <w:t>pm.</w:t>
      </w:r>
    </w:p>
    <w:p w:rsidR="00A84159" w:rsidRPr="00111BD9" w:rsidRDefault="000E179C" w:rsidP="00111BD9">
      <w:r>
        <w:t>Farrah</w:t>
      </w:r>
      <w:r w:rsidR="00D6415E">
        <w:t xml:space="preserve"> made a motion to adjourn </w:t>
      </w:r>
      <w:r w:rsidR="00111BD9" w:rsidRPr="00E34D25">
        <w:t xml:space="preserve">at </w:t>
      </w:r>
      <w:r>
        <w:t>6:45</w:t>
      </w:r>
      <w:r w:rsidR="00111BD9">
        <w:t xml:space="preserve"> p.m.</w:t>
      </w:r>
      <w:r w:rsidR="00111BD9" w:rsidRPr="00E34D25">
        <w:t xml:space="preserve"> </w:t>
      </w:r>
      <w:r>
        <w:t>Jamie</w:t>
      </w:r>
      <w:r w:rsidR="00D6415E">
        <w:t xml:space="preserve"> seconded the motion </w:t>
      </w:r>
      <w:r w:rsidR="00111BD9" w:rsidRPr="00E34D25">
        <w:t>and was passed unanimously.</w:t>
      </w:r>
      <w:r w:rsidR="000D0C8D">
        <w:rPr>
          <w:b/>
        </w:rPr>
        <w:t xml:space="preserve">  </w:t>
      </w:r>
      <w:r w:rsidR="00DF650F">
        <w:rPr>
          <w:b/>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F4328D">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7D" w:rsidRDefault="00650A7D">
      <w:r>
        <w:separator/>
      </w:r>
    </w:p>
    <w:p w:rsidR="00650A7D" w:rsidRDefault="00650A7D"/>
  </w:endnote>
  <w:endnote w:type="continuationSeparator" w:id="0">
    <w:p w:rsidR="00650A7D" w:rsidRDefault="00650A7D">
      <w:r>
        <w:continuationSeparator/>
      </w:r>
    </w:p>
    <w:p w:rsidR="00650A7D" w:rsidRDefault="0065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0B1B58">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7D" w:rsidRDefault="00650A7D">
      <w:r>
        <w:separator/>
      </w:r>
    </w:p>
    <w:p w:rsidR="00650A7D" w:rsidRDefault="00650A7D"/>
  </w:footnote>
  <w:footnote w:type="continuationSeparator" w:id="0">
    <w:p w:rsidR="00650A7D" w:rsidRDefault="00650A7D">
      <w:r>
        <w:continuationSeparator/>
      </w:r>
    </w:p>
    <w:p w:rsidR="00650A7D" w:rsidRDefault="00650A7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12ABF"/>
    <w:rsid w:val="00020918"/>
    <w:rsid w:val="000346CE"/>
    <w:rsid w:val="000558D3"/>
    <w:rsid w:val="00065407"/>
    <w:rsid w:val="000A1A54"/>
    <w:rsid w:val="000B1B58"/>
    <w:rsid w:val="000C6AB4"/>
    <w:rsid w:val="000D0C8D"/>
    <w:rsid w:val="000E179C"/>
    <w:rsid w:val="00111BD9"/>
    <w:rsid w:val="001560EF"/>
    <w:rsid w:val="00163337"/>
    <w:rsid w:val="00186E49"/>
    <w:rsid w:val="001F464B"/>
    <w:rsid w:val="002472EF"/>
    <w:rsid w:val="00276A1F"/>
    <w:rsid w:val="002A169C"/>
    <w:rsid w:val="002B302C"/>
    <w:rsid w:val="002B396E"/>
    <w:rsid w:val="002D5F35"/>
    <w:rsid w:val="002F5784"/>
    <w:rsid w:val="002F6BEE"/>
    <w:rsid w:val="003707F7"/>
    <w:rsid w:val="003A313A"/>
    <w:rsid w:val="003D410B"/>
    <w:rsid w:val="00431BB7"/>
    <w:rsid w:val="00442EB7"/>
    <w:rsid w:val="00451917"/>
    <w:rsid w:val="00472F56"/>
    <w:rsid w:val="00474365"/>
    <w:rsid w:val="004D34AE"/>
    <w:rsid w:val="00520F94"/>
    <w:rsid w:val="00523FA9"/>
    <w:rsid w:val="005E0501"/>
    <w:rsid w:val="00624BE2"/>
    <w:rsid w:val="006326E3"/>
    <w:rsid w:val="00650A7D"/>
    <w:rsid w:val="00677EA2"/>
    <w:rsid w:val="006867DC"/>
    <w:rsid w:val="006A2BE6"/>
    <w:rsid w:val="006D4CC4"/>
    <w:rsid w:val="006E4288"/>
    <w:rsid w:val="006F0DCB"/>
    <w:rsid w:val="00716E19"/>
    <w:rsid w:val="0073281E"/>
    <w:rsid w:val="00886D53"/>
    <w:rsid w:val="00890BE5"/>
    <w:rsid w:val="008D73BB"/>
    <w:rsid w:val="00914563"/>
    <w:rsid w:val="00922367"/>
    <w:rsid w:val="009431E7"/>
    <w:rsid w:val="00950F18"/>
    <w:rsid w:val="00957FCF"/>
    <w:rsid w:val="00963555"/>
    <w:rsid w:val="009726BB"/>
    <w:rsid w:val="00995E71"/>
    <w:rsid w:val="009B1BE7"/>
    <w:rsid w:val="009E1BA8"/>
    <w:rsid w:val="009F4E83"/>
    <w:rsid w:val="00A15391"/>
    <w:rsid w:val="00A20E4F"/>
    <w:rsid w:val="00A2401D"/>
    <w:rsid w:val="00A4556E"/>
    <w:rsid w:val="00A8020B"/>
    <w:rsid w:val="00A84159"/>
    <w:rsid w:val="00AB01E8"/>
    <w:rsid w:val="00AE0324"/>
    <w:rsid w:val="00B023A9"/>
    <w:rsid w:val="00B12DC2"/>
    <w:rsid w:val="00B2385B"/>
    <w:rsid w:val="00B47893"/>
    <w:rsid w:val="00B559C5"/>
    <w:rsid w:val="00B56655"/>
    <w:rsid w:val="00B61D83"/>
    <w:rsid w:val="00B74447"/>
    <w:rsid w:val="00C14410"/>
    <w:rsid w:val="00C612B7"/>
    <w:rsid w:val="00C6318C"/>
    <w:rsid w:val="00C90502"/>
    <w:rsid w:val="00CE240D"/>
    <w:rsid w:val="00D0502B"/>
    <w:rsid w:val="00D326FF"/>
    <w:rsid w:val="00D63623"/>
    <w:rsid w:val="00D6415E"/>
    <w:rsid w:val="00D90B92"/>
    <w:rsid w:val="00DC6D65"/>
    <w:rsid w:val="00DE3E16"/>
    <w:rsid w:val="00DF1C17"/>
    <w:rsid w:val="00DF650F"/>
    <w:rsid w:val="00E21D7B"/>
    <w:rsid w:val="00E2264C"/>
    <w:rsid w:val="00E34D25"/>
    <w:rsid w:val="00E50AF9"/>
    <w:rsid w:val="00E5383A"/>
    <w:rsid w:val="00E6092C"/>
    <w:rsid w:val="00EB195F"/>
    <w:rsid w:val="00EB243E"/>
    <w:rsid w:val="00EB7E1E"/>
    <w:rsid w:val="00F173D7"/>
    <w:rsid w:val="00F85524"/>
    <w:rsid w:val="00FA7CBF"/>
    <w:rsid w:val="00FC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\Users\Teacher\AppData\Roaming\Microsoft\Templates\PTA minutes.dot</Template>
  <TotalTime>0</TotalTime>
  <Pages>2</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Karin Schroeder</cp:lastModifiedBy>
  <cp:revision>2</cp:revision>
  <cp:lastPrinted>2005-07-11T15:49:00Z</cp:lastPrinted>
  <dcterms:created xsi:type="dcterms:W3CDTF">2013-05-01T17:51:00Z</dcterms:created>
  <dcterms:modified xsi:type="dcterms:W3CDTF">2013-05-01T17:51:00Z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